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9E" w:rsidRPr="006D7C01" w:rsidRDefault="006D7C01" w:rsidP="006D7C01">
      <w:pPr>
        <w:pStyle w:val="Title"/>
        <w:jc w:val="left"/>
        <w:rPr>
          <w:rFonts w:ascii="Kristen ITC" w:hAnsi="Kristen ITC" w:cstheme="minorHAnsi"/>
          <w:sz w:val="32"/>
          <w:szCs w:val="32"/>
        </w:rPr>
      </w:pPr>
      <w:r>
        <w:rPr>
          <w:noProof/>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1764030" cy="1217295"/>
            <wp:effectExtent l="0" t="0" r="7620" b="1905"/>
            <wp:wrapSquare wrapText="bothSides"/>
            <wp:docPr id="1" name="Picture 1" descr="http://www.honduras.com/wp-content/uploads/2012/05/newspaper-400x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nduras.com/wp-content/uploads/2012/05/newspaper-400x2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4030" cy="1217295"/>
                    </a:xfrm>
                    <a:prstGeom prst="rect">
                      <a:avLst/>
                    </a:prstGeom>
                    <a:noFill/>
                    <a:ln>
                      <a:noFill/>
                    </a:ln>
                  </pic:spPr>
                </pic:pic>
              </a:graphicData>
            </a:graphic>
          </wp:anchor>
        </w:drawing>
      </w:r>
      <w:r>
        <w:rPr>
          <w:rFonts w:ascii="Kristen ITC" w:hAnsi="Kristen ITC" w:cstheme="minorHAnsi"/>
          <w:sz w:val="32"/>
          <w:szCs w:val="32"/>
        </w:rPr>
        <w:t>Social Studies Current Events</w:t>
      </w:r>
    </w:p>
    <w:p w:rsidR="0068069E" w:rsidRPr="00C21955" w:rsidRDefault="0068069E">
      <w:pPr>
        <w:pStyle w:val="Title"/>
        <w:rPr>
          <w:sz w:val="20"/>
        </w:rPr>
      </w:pPr>
    </w:p>
    <w:p w:rsidR="0068069E" w:rsidRPr="00C21955" w:rsidRDefault="0068069E">
      <w:pPr>
        <w:rPr>
          <w:sz w:val="20"/>
        </w:rPr>
      </w:pPr>
    </w:p>
    <w:p w:rsidR="00C21955" w:rsidRPr="006D7C01" w:rsidRDefault="0068069E">
      <w:pPr>
        <w:rPr>
          <w:rFonts w:asciiTheme="minorHAnsi" w:hAnsiTheme="minorHAnsi" w:cstheme="minorHAnsi"/>
          <w:sz w:val="22"/>
          <w:szCs w:val="22"/>
        </w:rPr>
      </w:pPr>
      <w:r w:rsidRPr="006D7C01">
        <w:rPr>
          <w:rFonts w:asciiTheme="minorHAnsi" w:hAnsiTheme="minorHAnsi" w:cstheme="minorHAnsi"/>
          <w:sz w:val="22"/>
          <w:szCs w:val="22"/>
        </w:rPr>
        <w:t xml:space="preserve">An important factor in being a good citizen is following and understanding current events around the world.  Therefore, you will need to </w:t>
      </w:r>
      <w:r w:rsidRPr="006D7C01">
        <w:rPr>
          <w:rFonts w:asciiTheme="minorHAnsi" w:hAnsiTheme="minorHAnsi" w:cstheme="minorHAnsi"/>
          <w:b/>
          <w:sz w:val="22"/>
          <w:szCs w:val="22"/>
        </w:rPr>
        <w:t xml:space="preserve">complete one </w:t>
      </w:r>
      <w:r w:rsidR="006D7C01" w:rsidRPr="006D7C01">
        <w:rPr>
          <w:rFonts w:asciiTheme="minorHAnsi" w:hAnsiTheme="minorHAnsi" w:cstheme="minorHAnsi"/>
          <w:b/>
          <w:sz w:val="22"/>
          <w:szCs w:val="22"/>
        </w:rPr>
        <w:t>current event</w:t>
      </w:r>
      <w:r w:rsidRPr="006D7C01">
        <w:rPr>
          <w:rFonts w:asciiTheme="minorHAnsi" w:hAnsiTheme="minorHAnsi" w:cstheme="minorHAnsi"/>
          <w:b/>
          <w:sz w:val="22"/>
          <w:szCs w:val="22"/>
        </w:rPr>
        <w:t xml:space="preserve"> report per month</w:t>
      </w:r>
      <w:r w:rsidRPr="006D7C01">
        <w:rPr>
          <w:rFonts w:asciiTheme="minorHAnsi" w:hAnsiTheme="minorHAnsi" w:cstheme="minorHAnsi"/>
          <w:sz w:val="22"/>
          <w:szCs w:val="22"/>
        </w:rPr>
        <w:t xml:space="preserve">.  The reports must be about </w:t>
      </w:r>
      <w:r w:rsidRPr="006D7C01">
        <w:rPr>
          <w:rFonts w:asciiTheme="minorHAnsi" w:hAnsiTheme="minorHAnsi" w:cstheme="minorHAnsi"/>
          <w:b/>
          <w:sz w:val="22"/>
          <w:szCs w:val="22"/>
        </w:rPr>
        <w:t>serious news articles</w:t>
      </w:r>
      <w:r w:rsidRPr="006D7C01">
        <w:rPr>
          <w:rFonts w:asciiTheme="minorHAnsi" w:hAnsiTheme="minorHAnsi" w:cstheme="minorHAnsi"/>
          <w:sz w:val="22"/>
          <w:szCs w:val="22"/>
        </w:rPr>
        <w:t xml:space="preserve"> that you select (i.e., no sports, entertainment, gossip, etc.).  The articles must be long enough so that you can include all of the information listed below.  Usually newspaper articles that include the author’s name are long enough.  The </w:t>
      </w:r>
      <w:r w:rsidRPr="006D7C01">
        <w:rPr>
          <w:rFonts w:asciiTheme="minorHAnsi" w:hAnsiTheme="minorHAnsi" w:cstheme="minorHAnsi"/>
          <w:b/>
          <w:sz w:val="22"/>
          <w:szCs w:val="22"/>
        </w:rPr>
        <w:t>articles must come from respected sources</w:t>
      </w:r>
      <w:r w:rsidRPr="006D7C01">
        <w:rPr>
          <w:rFonts w:asciiTheme="minorHAnsi" w:hAnsiTheme="minorHAnsi" w:cstheme="minorHAnsi"/>
          <w:sz w:val="22"/>
          <w:szCs w:val="22"/>
        </w:rPr>
        <w:t xml:space="preserve"> such as </w:t>
      </w:r>
      <w:r w:rsidRPr="006D7C01">
        <w:rPr>
          <w:rFonts w:asciiTheme="minorHAnsi" w:hAnsiTheme="minorHAnsi" w:cstheme="minorHAnsi"/>
          <w:sz w:val="22"/>
          <w:szCs w:val="22"/>
          <w:u w:val="single"/>
        </w:rPr>
        <w:t>The Des Moines Register</w:t>
      </w:r>
      <w:r w:rsidRPr="006D7C01">
        <w:rPr>
          <w:rFonts w:asciiTheme="minorHAnsi" w:hAnsiTheme="minorHAnsi" w:cstheme="minorHAnsi"/>
          <w:sz w:val="22"/>
          <w:szCs w:val="22"/>
        </w:rPr>
        <w:t xml:space="preserve">, </w:t>
      </w:r>
      <w:r w:rsidRPr="006D7C01">
        <w:rPr>
          <w:rFonts w:asciiTheme="minorHAnsi" w:hAnsiTheme="minorHAnsi" w:cstheme="minorHAnsi"/>
          <w:sz w:val="22"/>
          <w:szCs w:val="22"/>
          <w:u w:val="single"/>
        </w:rPr>
        <w:t>Newsweek</w:t>
      </w:r>
      <w:r w:rsidRPr="006D7C01">
        <w:rPr>
          <w:rFonts w:asciiTheme="minorHAnsi" w:hAnsiTheme="minorHAnsi" w:cstheme="minorHAnsi"/>
          <w:sz w:val="22"/>
          <w:szCs w:val="22"/>
        </w:rPr>
        <w:t xml:space="preserve">, </w:t>
      </w:r>
      <w:r w:rsidRPr="006D7C01">
        <w:rPr>
          <w:rFonts w:asciiTheme="minorHAnsi" w:hAnsiTheme="minorHAnsi" w:cstheme="minorHAnsi"/>
          <w:sz w:val="22"/>
          <w:szCs w:val="22"/>
          <w:u w:val="single"/>
        </w:rPr>
        <w:t>Time,</w:t>
      </w:r>
      <w:r w:rsidRPr="006D7C01">
        <w:rPr>
          <w:rFonts w:asciiTheme="minorHAnsi" w:hAnsiTheme="minorHAnsi" w:cstheme="minorHAnsi"/>
          <w:sz w:val="22"/>
          <w:szCs w:val="22"/>
        </w:rPr>
        <w:t xml:space="preserve"> </w:t>
      </w:r>
      <w:r w:rsidRPr="006D7C01">
        <w:rPr>
          <w:rFonts w:asciiTheme="minorHAnsi" w:hAnsiTheme="minorHAnsi" w:cstheme="minorHAnsi"/>
          <w:sz w:val="22"/>
          <w:szCs w:val="22"/>
          <w:u w:val="single"/>
        </w:rPr>
        <w:t>CNN.com,</w:t>
      </w:r>
      <w:r w:rsidRPr="006D7C01">
        <w:rPr>
          <w:rFonts w:asciiTheme="minorHAnsi" w:hAnsiTheme="minorHAnsi" w:cstheme="minorHAnsi"/>
          <w:sz w:val="22"/>
          <w:szCs w:val="22"/>
        </w:rPr>
        <w:t xml:space="preserve"> etc.  Each report must include the following information about your article:</w:t>
      </w:r>
    </w:p>
    <w:p w:rsidR="00C21955" w:rsidRPr="00C21955" w:rsidRDefault="00C21955">
      <w:pPr>
        <w:rPr>
          <w:sz w:val="20"/>
        </w:rPr>
      </w:pPr>
    </w:p>
    <w:p w:rsidR="0068069E" w:rsidRPr="006D7C01" w:rsidRDefault="0068069E" w:rsidP="00C21955">
      <w:pPr>
        <w:numPr>
          <w:ilvl w:val="0"/>
          <w:numId w:val="1"/>
        </w:numPr>
        <w:tabs>
          <w:tab w:val="clear" w:pos="720"/>
          <w:tab w:val="num" w:pos="1440"/>
        </w:tabs>
        <w:ind w:left="1440"/>
        <w:rPr>
          <w:rFonts w:asciiTheme="minorHAnsi" w:hAnsiTheme="minorHAnsi" w:cstheme="minorHAnsi"/>
          <w:sz w:val="20"/>
        </w:rPr>
      </w:pPr>
      <w:r w:rsidRPr="006D7C01">
        <w:rPr>
          <w:rFonts w:asciiTheme="minorHAnsi" w:hAnsiTheme="minorHAnsi" w:cstheme="minorHAnsi"/>
          <w:b/>
          <w:sz w:val="20"/>
          <w:u w:val="single"/>
        </w:rPr>
        <w:t>Who</w:t>
      </w:r>
      <w:r w:rsidRPr="006D7C01">
        <w:rPr>
          <w:rFonts w:asciiTheme="minorHAnsi" w:hAnsiTheme="minorHAnsi" w:cstheme="minorHAnsi"/>
          <w:sz w:val="20"/>
        </w:rPr>
        <w:t xml:space="preserve"> is the article about? (</w:t>
      </w:r>
      <w:proofErr w:type="gramStart"/>
      <w:r w:rsidRPr="006D7C01">
        <w:rPr>
          <w:rFonts w:asciiTheme="minorHAnsi" w:hAnsiTheme="minorHAnsi" w:cstheme="minorHAnsi"/>
          <w:sz w:val="20"/>
        </w:rPr>
        <w:t>one</w:t>
      </w:r>
      <w:proofErr w:type="gramEnd"/>
      <w:r w:rsidRPr="006D7C01">
        <w:rPr>
          <w:rFonts w:asciiTheme="minorHAnsi" w:hAnsiTheme="minorHAnsi" w:cstheme="minorHAnsi"/>
          <w:sz w:val="20"/>
        </w:rPr>
        <w:t xml:space="preserve"> person, several people, a group etc.)</w:t>
      </w:r>
    </w:p>
    <w:p w:rsidR="0068069E" w:rsidRPr="006D7C01" w:rsidRDefault="0068069E">
      <w:pPr>
        <w:numPr>
          <w:ilvl w:val="0"/>
          <w:numId w:val="1"/>
        </w:numPr>
        <w:tabs>
          <w:tab w:val="num" w:pos="1440"/>
        </w:tabs>
        <w:ind w:left="1440"/>
        <w:rPr>
          <w:rFonts w:asciiTheme="minorHAnsi" w:hAnsiTheme="minorHAnsi" w:cstheme="minorHAnsi"/>
          <w:sz w:val="20"/>
        </w:rPr>
      </w:pPr>
      <w:r w:rsidRPr="006D7C01">
        <w:rPr>
          <w:rFonts w:asciiTheme="minorHAnsi" w:hAnsiTheme="minorHAnsi" w:cstheme="minorHAnsi"/>
          <w:b/>
          <w:sz w:val="20"/>
          <w:u w:val="single"/>
        </w:rPr>
        <w:t>What</w:t>
      </w:r>
      <w:r w:rsidRPr="006D7C01">
        <w:rPr>
          <w:rFonts w:asciiTheme="minorHAnsi" w:hAnsiTheme="minorHAnsi" w:cstheme="minorHAnsi"/>
          <w:sz w:val="20"/>
        </w:rPr>
        <w:t xml:space="preserve"> is the article about? (</w:t>
      </w:r>
      <w:proofErr w:type="gramStart"/>
      <w:r w:rsidRPr="006D7C01">
        <w:rPr>
          <w:rFonts w:asciiTheme="minorHAnsi" w:hAnsiTheme="minorHAnsi" w:cstheme="minorHAnsi"/>
          <w:sz w:val="20"/>
        </w:rPr>
        <w:t>event</w:t>
      </w:r>
      <w:proofErr w:type="gramEnd"/>
      <w:r w:rsidRPr="006D7C01">
        <w:rPr>
          <w:rFonts w:asciiTheme="minorHAnsi" w:hAnsiTheme="minorHAnsi" w:cstheme="minorHAnsi"/>
          <w:sz w:val="20"/>
        </w:rPr>
        <w:t>, idea, etc.)</w:t>
      </w:r>
    </w:p>
    <w:p w:rsidR="0068069E" w:rsidRPr="006D7C01" w:rsidRDefault="0068069E">
      <w:pPr>
        <w:numPr>
          <w:ilvl w:val="0"/>
          <w:numId w:val="1"/>
        </w:numPr>
        <w:tabs>
          <w:tab w:val="num" w:pos="1440"/>
        </w:tabs>
        <w:ind w:left="1440"/>
        <w:rPr>
          <w:rFonts w:asciiTheme="minorHAnsi" w:hAnsiTheme="minorHAnsi" w:cstheme="minorHAnsi"/>
          <w:sz w:val="20"/>
        </w:rPr>
      </w:pPr>
      <w:r w:rsidRPr="006D7C01">
        <w:rPr>
          <w:rFonts w:asciiTheme="minorHAnsi" w:hAnsiTheme="minorHAnsi" w:cstheme="minorHAnsi"/>
          <w:b/>
          <w:sz w:val="20"/>
          <w:u w:val="single"/>
        </w:rPr>
        <w:t>Where</w:t>
      </w:r>
      <w:r w:rsidRPr="006D7C01">
        <w:rPr>
          <w:rFonts w:asciiTheme="minorHAnsi" w:hAnsiTheme="minorHAnsi" w:cstheme="minorHAnsi"/>
          <w:sz w:val="20"/>
        </w:rPr>
        <w:t xml:space="preserve"> is the story taking place? (</w:t>
      </w:r>
      <w:proofErr w:type="gramStart"/>
      <w:r w:rsidRPr="006D7C01">
        <w:rPr>
          <w:rFonts w:asciiTheme="minorHAnsi" w:hAnsiTheme="minorHAnsi" w:cstheme="minorHAnsi"/>
          <w:sz w:val="20"/>
        </w:rPr>
        <w:t>city</w:t>
      </w:r>
      <w:proofErr w:type="gramEnd"/>
      <w:r w:rsidRPr="006D7C01">
        <w:rPr>
          <w:rFonts w:asciiTheme="minorHAnsi" w:hAnsiTheme="minorHAnsi" w:cstheme="minorHAnsi"/>
          <w:sz w:val="20"/>
        </w:rPr>
        <w:t>, country, state, etc.)</w:t>
      </w:r>
    </w:p>
    <w:p w:rsidR="0068069E" w:rsidRPr="006D7C01" w:rsidRDefault="0068069E">
      <w:pPr>
        <w:numPr>
          <w:ilvl w:val="0"/>
          <w:numId w:val="1"/>
        </w:numPr>
        <w:tabs>
          <w:tab w:val="num" w:pos="1440"/>
        </w:tabs>
        <w:ind w:left="1440"/>
        <w:rPr>
          <w:rFonts w:asciiTheme="minorHAnsi" w:hAnsiTheme="minorHAnsi" w:cstheme="minorHAnsi"/>
          <w:sz w:val="20"/>
        </w:rPr>
      </w:pPr>
      <w:r w:rsidRPr="006D7C01">
        <w:rPr>
          <w:rFonts w:asciiTheme="minorHAnsi" w:hAnsiTheme="minorHAnsi" w:cstheme="minorHAnsi"/>
          <w:b/>
          <w:sz w:val="20"/>
          <w:u w:val="single"/>
        </w:rPr>
        <w:t>When</w:t>
      </w:r>
      <w:r w:rsidRPr="006D7C01">
        <w:rPr>
          <w:rFonts w:asciiTheme="minorHAnsi" w:hAnsiTheme="minorHAnsi" w:cstheme="minorHAnsi"/>
          <w:sz w:val="20"/>
        </w:rPr>
        <w:t xml:space="preserve"> is the story taking place?</w:t>
      </w:r>
    </w:p>
    <w:p w:rsidR="0068069E" w:rsidRPr="006D7C01" w:rsidRDefault="0068069E">
      <w:pPr>
        <w:numPr>
          <w:ilvl w:val="0"/>
          <w:numId w:val="1"/>
        </w:numPr>
        <w:tabs>
          <w:tab w:val="num" w:pos="1440"/>
        </w:tabs>
        <w:ind w:left="1440"/>
        <w:rPr>
          <w:rFonts w:asciiTheme="minorHAnsi" w:hAnsiTheme="minorHAnsi" w:cstheme="minorHAnsi"/>
          <w:sz w:val="20"/>
        </w:rPr>
      </w:pPr>
      <w:r w:rsidRPr="006D7C01">
        <w:rPr>
          <w:rFonts w:asciiTheme="minorHAnsi" w:hAnsiTheme="minorHAnsi" w:cstheme="minorHAnsi"/>
          <w:b/>
          <w:sz w:val="20"/>
          <w:u w:val="single"/>
        </w:rPr>
        <w:t>Why</w:t>
      </w:r>
      <w:r w:rsidRPr="006D7C01">
        <w:rPr>
          <w:rFonts w:asciiTheme="minorHAnsi" w:hAnsiTheme="minorHAnsi" w:cstheme="minorHAnsi"/>
          <w:sz w:val="20"/>
        </w:rPr>
        <w:t xml:space="preserve"> </w:t>
      </w:r>
      <w:r w:rsidR="004D54A2" w:rsidRPr="006D7C01">
        <w:rPr>
          <w:rFonts w:asciiTheme="minorHAnsi" w:hAnsiTheme="minorHAnsi" w:cstheme="minorHAnsi"/>
          <w:sz w:val="20"/>
        </w:rPr>
        <w:t xml:space="preserve">did you choose this story?  Why </w:t>
      </w:r>
      <w:r w:rsidRPr="006D7C01">
        <w:rPr>
          <w:rFonts w:asciiTheme="minorHAnsi" w:hAnsiTheme="minorHAnsi" w:cstheme="minorHAnsi"/>
          <w:sz w:val="20"/>
        </w:rPr>
        <w:t xml:space="preserve">is </w:t>
      </w:r>
      <w:r w:rsidR="004D54A2" w:rsidRPr="006D7C01">
        <w:rPr>
          <w:rFonts w:asciiTheme="minorHAnsi" w:hAnsiTheme="minorHAnsi" w:cstheme="minorHAnsi"/>
          <w:sz w:val="20"/>
        </w:rPr>
        <w:t>it</w:t>
      </w:r>
      <w:r w:rsidRPr="006D7C01">
        <w:rPr>
          <w:rFonts w:asciiTheme="minorHAnsi" w:hAnsiTheme="minorHAnsi" w:cstheme="minorHAnsi"/>
          <w:sz w:val="20"/>
        </w:rPr>
        <w:t xml:space="preserve"> important?</w:t>
      </w:r>
    </w:p>
    <w:p w:rsidR="0068069E" w:rsidRPr="006D7C01" w:rsidRDefault="0068069E">
      <w:pPr>
        <w:numPr>
          <w:ilvl w:val="0"/>
          <w:numId w:val="1"/>
        </w:numPr>
        <w:tabs>
          <w:tab w:val="num" w:pos="1440"/>
        </w:tabs>
        <w:ind w:left="1440"/>
        <w:rPr>
          <w:rFonts w:asciiTheme="minorHAnsi" w:hAnsiTheme="minorHAnsi" w:cstheme="minorHAnsi"/>
          <w:sz w:val="20"/>
        </w:rPr>
      </w:pPr>
      <w:r w:rsidRPr="006D7C01">
        <w:rPr>
          <w:rFonts w:asciiTheme="minorHAnsi" w:hAnsiTheme="minorHAnsi" w:cstheme="minorHAnsi"/>
          <w:b/>
          <w:sz w:val="20"/>
          <w:u w:val="single"/>
        </w:rPr>
        <w:t>My thoughts</w:t>
      </w:r>
      <w:r w:rsidR="00B25DF4" w:rsidRPr="006D7C01">
        <w:rPr>
          <w:rFonts w:asciiTheme="minorHAnsi" w:hAnsiTheme="minorHAnsi" w:cstheme="minorHAnsi"/>
          <w:sz w:val="20"/>
        </w:rPr>
        <w:t xml:space="preserve">:  </w:t>
      </w:r>
      <w:r w:rsidRPr="006D7C01">
        <w:rPr>
          <w:rFonts w:asciiTheme="minorHAnsi" w:hAnsiTheme="minorHAnsi" w:cstheme="minorHAnsi"/>
          <w:sz w:val="20"/>
        </w:rPr>
        <w:t xml:space="preserve">There are several ways you can show your own critical thinking about the article.  </w:t>
      </w:r>
      <w:r w:rsidRPr="006D7C01">
        <w:rPr>
          <w:rFonts w:asciiTheme="minorHAnsi" w:hAnsiTheme="minorHAnsi" w:cstheme="minorHAnsi"/>
          <w:b/>
          <w:sz w:val="20"/>
        </w:rPr>
        <w:t xml:space="preserve">Pick </w:t>
      </w:r>
      <w:r w:rsidRPr="006D7C01">
        <w:rPr>
          <w:rFonts w:asciiTheme="minorHAnsi" w:hAnsiTheme="minorHAnsi" w:cstheme="minorHAnsi"/>
          <w:b/>
          <w:sz w:val="20"/>
          <w:u w:val="single"/>
        </w:rPr>
        <w:t>ONE</w:t>
      </w:r>
      <w:r w:rsidRPr="006D7C01">
        <w:rPr>
          <w:rFonts w:asciiTheme="minorHAnsi" w:hAnsiTheme="minorHAnsi" w:cstheme="minorHAnsi"/>
          <w:sz w:val="20"/>
        </w:rPr>
        <w:t xml:space="preserve"> of the following:</w:t>
      </w:r>
    </w:p>
    <w:p w:rsidR="0068069E" w:rsidRPr="006D7C01" w:rsidRDefault="0068069E">
      <w:pPr>
        <w:numPr>
          <w:ilvl w:val="0"/>
          <w:numId w:val="3"/>
        </w:numPr>
        <w:tabs>
          <w:tab w:val="clear" w:pos="360"/>
          <w:tab w:val="num" w:pos="1800"/>
        </w:tabs>
        <w:ind w:left="1800"/>
        <w:rPr>
          <w:rFonts w:asciiTheme="minorHAnsi" w:hAnsiTheme="minorHAnsi" w:cstheme="minorHAnsi"/>
          <w:sz w:val="20"/>
        </w:rPr>
      </w:pPr>
      <w:r w:rsidRPr="006D7C01">
        <w:rPr>
          <w:rFonts w:asciiTheme="minorHAnsi" w:hAnsiTheme="minorHAnsi" w:cstheme="minorHAnsi"/>
          <w:sz w:val="20"/>
          <w:u w:val="single"/>
        </w:rPr>
        <w:t>What Next?</w:t>
      </w:r>
      <w:r w:rsidRPr="006D7C01">
        <w:rPr>
          <w:rFonts w:asciiTheme="minorHAnsi" w:hAnsiTheme="minorHAnsi" w:cstheme="minorHAnsi"/>
          <w:sz w:val="20"/>
        </w:rPr>
        <w:t xml:space="preserve"> - Predict what you think might happen next.  Make sure you explain </w:t>
      </w:r>
      <w:r w:rsidRPr="006D7C01">
        <w:rPr>
          <w:rFonts w:asciiTheme="minorHAnsi" w:hAnsiTheme="minorHAnsi" w:cstheme="minorHAnsi"/>
          <w:sz w:val="20"/>
          <w:u w:val="single"/>
        </w:rPr>
        <w:t>WHY</w:t>
      </w:r>
      <w:r w:rsidRPr="006D7C01">
        <w:rPr>
          <w:rFonts w:asciiTheme="minorHAnsi" w:hAnsiTheme="minorHAnsi" w:cstheme="minorHAnsi"/>
          <w:sz w:val="20"/>
        </w:rPr>
        <w:t xml:space="preserve"> you think it will happen.</w:t>
      </w:r>
    </w:p>
    <w:p w:rsidR="0068069E" w:rsidRPr="006D7C01" w:rsidRDefault="0068069E">
      <w:pPr>
        <w:numPr>
          <w:ilvl w:val="0"/>
          <w:numId w:val="3"/>
        </w:numPr>
        <w:tabs>
          <w:tab w:val="clear" w:pos="360"/>
          <w:tab w:val="num" w:pos="1800"/>
        </w:tabs>
        <w:ind w:left="1800"/>
        <w:rPr>
          <w:rFonts w:asciiTheme="minorHAnsi" w:hAnsiTheme="minorHAnsi" w:cstheme="minorHAnsi"/>
          <w:sz w:val="20"/>
        </w:rPr>
      </w:pPr>
      <w:r w:rsidRPr="006D7C01">
        <w:rPr>
          <w:rFonts w:asciiTheme="minorHAnsi" w:hAnsiTheme="minorHAnsi" w:cstheme="minorHAnsi"/>
          <w:sz w:val="20"/>
          <w:u w:val="single"/>
        </w:rPr>
        <w:t>What If?</w:t>
      </w:r>
      <w:r w:rsidRPr="006D7C01">
        <w:rPr>
          <w:rFonts w:asciiTheme="minorHAnsi" w:hAnsiTheme="minorHAnsi" w:cstheme="minorHAnsi"/>
          <w:sz w:val="20"/>
        </w:rPr>
        <w:t xml:space="preserve"> - Explain how different actions may have made the story turn out differently.  If it was a tragic story, could the tragedy have been avoided?  If it was a happy story, could it have turned out tragically?  HOW?</w:t>
      </w:r>
    </w:p>
    <w:p w:rsidR="0068069E" w:rsidRPr="006D7C01" w:rsidRDefault="0068069E">
      <w:pPr>
        <w:numPr>
          <w:ilvl w:val="0"/>
          <w:numId w:val="3"/>
        </w:numPr>
        <w:tabs>
          <w:tab w:val="clear" w:pos="360"/>
          <w:tab w:val="num" w:pos="1800"/>
        </w:tabs>
        <w:ind w:left="1800"/>
        <w:rPr>
          <w:rFonts w:asciiTheme="minorHAnsi" w:hAnsiTheme="minorHAnsi" w:cstheme="minorHAnsi"/>
          <w:sz w:val="20"/>
        </w:rPr>
      </w:pPr>
      <w:r w:rsidRPr="006D7C01">
        <w:rPr>
          <w:rFonts w:asciiTheme="minorHAnsi" w:hAnsiTheme="minorHAnsi" w:cstheme="minorHAnsi"/>
          <w:sz w:val="20"/>
          <w:u w:val="single"/>
        </w:rPr>
        <w:t>My opinion</w:t>
      </w:r>
      <w:r w:rsidRPr="006D7C01">
        <w:rPr>
          <w:rFonts w:asciiTheme="minorHAnsi" w:hAnsiTheme="minorHAnsi" w:cstheme="minorHAnsi"/>
          <w:sz w:val="20"/>
        </w:rPr>
        <w:t xml:space="preserve"> - Do you agree with certain people in the story, do you disagree?  </w:t>
      </w:r>
      <w:r w:rsidRPr="006D7C01">
        <w:rPr>
          <w:rFonts w:asciiTheme="minorHAnsi" w:hAnsiTheme="minorHAnsi" w:cstheme="minorHAnsi"/>
          <w:i/>
          <w:sz w:val="20"/>
        </w:rPr>
        <w:t>WHY</w:t>
      </w:r>
      <w:r w:rsidRPr="006D7C01">
        <w:rPr>
          <w:rFonts w:asciiTheme="minorHAnsi" w:hAnsiTheme="minorHAnsi" w:cstheme="minorHAnsi"/>
          <w:sz w:val="20"/>
        </w:rPr>
        <w:t>?  It’s very important to give SPECIFIC reasons for your opinion.</w:t>
      </w:r>
    </w:p>
    <w:p w:rsidR="0068069E" w:rsidRPr="006D7C01" w:rsidRDefault="0068069E">
      <w:pPr>
        <w:numPr>
          <w:ilvl w:val="0"/>
          <w:numId w:val="3"/>
        </w:numPr>
        <w:tabs>
          <w:tab w:val="clear" w:pos="360"/>
          <w:tab w:val="num" w:pos="1800"/>
        </w:tabs>
        <w:ind w:left="1800"/>
        <w:rPr>
          <w:rFonts w:asciiTheme="minorHAnsi" w:hAnsiTheme="minorHAnsi" w:cstheme="minorHAnsi"/>
          <w:sz w:val="20"/>
        </w:rPr>
      </w:pPr>
      <w:r w:rsidRPr="006D7C01">
        <w:rPr>
          <w:rFonts w:asciiTheme="minorHAnsi" w:hAnsiTheme="minorHAnsi" w:cstheme="minorHAnsi"/>
          <w:sz w:val="20"/>
          <w:u w:val="single"/>
        </w:rPr>
        <w:t>Point of View</w:t>
      </w:r>
      <w:r w:rsidRPr="006D7C01">
        <w:rPr>
          <w:rFonts w:asciiTheme="minorHAnsi" w:hAnsiTheme="minorHAnsi" w:cstheme="minorHAnsi"/>
          <w:sz w:val="20"/>
        </w:rPr>
        <w:t xml:space="preserve"> - Try to explain the story from the point of view of someone involved.  What would </w:t>
      </w:r>
      <w:r w:rsidRPr="006D7C01">
        <w:rPr>
          <w:rFonts w:asciiTheme="minorHAnsi" w:hAnsiTheme="minorHAnsi" w:cstheme="minorHAnsi"/>
          <w:i/>
          <w:sz w:val="20"/>
        </w:rPr>
        <w:t xml:space="preserve">their </w:t>
      </w:r>
      <w:r w:rsidRPr="006D7C01">
        <w:rPr>
          <w:rFonts w:asciiTheme="minorHAnsi" w:hAnsiTheme="minorHAnsi" w:cstheme="minorHAnsi"/>
          <w:sz w:val="20"/>
        </w:rPr>
        <w:t xml:space="preserve">opinion be?  </w:t>
      </w:r>
      <w:r w:rsidRPr="006D7C01">
        <w:rPr>
          <w:rFonts w:asciiTheme="minorHAnsi" w:hAnsiTheme="minorHAnsi" w:cstheme="minorHAnsi"/>
          <w:i/>
          <w:sz w:val="20"/>
        </w:rPr>
        <w:t>WHY</w:t>
      </w:r>
      <w:r w:rsidRPr="006D7C01">
        <w:rPr>
          <w:rFonts w:asciiTheme="minorHAnsi" w:hAnsiTheme="minorHAnsi" w:cstheme="minorHAnsi"/>
          <w:sz w:val="20"/>
        </w:rPr>
        <w:t>?  Again, use SPECIFIC REASONS!</w:t>
      </w:r>
    </w:p>
    <w:p w:rsidR="0068069E" w:rsidRPr="00C21955" w:rsidRDefault="0068069E">
      <w:pPr>
        <w:rPr>
          <w:sz w:val="20"/>
        </w:rPr>
      </w:pPr>
    </w:p>
    <w:p w:rsidR="0068069E" w:rsidRPr="006D7C01" w:rsidRDefault="0068069E">
      <w:pPr>
        <w:rPr>
          <w:rFonts w:asciiTheme="minorHAnsi" w:hAnsiTheme="minorHAnsi" w:cstheme="minorHAnsi"/>
          <w:sz w:val="22"/>
          <w:szCs w:val="22"/>
        </w:rPr>
      </w:pPr>
      <w:r w:rsidRPr="006D7C01">
        <w:rPr>
          <w:rFonts w:asciiTheme="minorHAnsi" w:hAnsiTheme="minorHAnsi" w:cstheme="minorHAnsi"/>
          <w:sz w:val="22"/>
          <w:szCs w:val="22"/>
        </w:rPr>
        <w:t xml:space="preserve">This last item will not be able to be completed thoroughly by simply skimming the story.  You must </w:t>
      </w:r>
      <w:r w:rsidRPr="006D7C01">
        <w:rPr>
          <w:rFonts w:asciiTheme="minorHAnsi" w:hAnsiTheme="minorHAnsi" w:cstheme="minorHAnsi"/>
          <w:b/>
          <w:sz w:val="22"/>
          <w:szCs w:val="22"/>
        </w:rPr>
        <w:t>show a complete understanding of the story</w:t>
      </w:r>
      <w:r w:rsidRPr="006D7C01">
        <w:rPr>
          <w:rFonts w:asciiTheme="minorHAnsi" w:hAnsiTheme="minorHAnsi" w:cstheme="minorHAnsi"/>
          <w:sz w:val="22"/>
          <w:szCs w:val="22"/>
        </w:rPr>
        <w:t xml:space="preserve"> and </w:t>
      </w:r>
      <w:r w:rsidRPr="006D7C01">
        <w:rPr>
          <w:rFonts w:asciiTheme="minorHAnsi" w:hAnsiTheme="minorHAnsi" w:cstheme="minorHAnsi"/>
          <w:b/>
          <w:sz w:val="22"/>
          <w:szCs w:val="22"/>
        </w:rPr>
        <w:t>use your critical thinking skills</w:t>
      </w:r>
      <w:r w:rsidRPr="006D7C01">
        <w:rPr>
          <w:rFonts w:asciiTheme="minorHAnsi" w:hAnsiTheme="minorHAnsi" w:cstheme="minorHAnsi"/>
          <w:sz w:val="22"/>
          <w:szCs w:val="22"/>
        </w:rPr>
        <w:t>.</w:t>
      </w:r>
    </w:p>
    <w:p w:rsidR="006D7C01" w:rsidRPr="006D7C01" w:rsidRDefault="006D7C01">
      <w:pPr>
        <w:rPr>
          <w:rFonts w:asciiTheme="minorHAnsi" w:hAnsiTheme="minorHAnsi" w:cstheme="minorHAnsi"/>
          <w:sz w:val="22"/>
          <w:szCs w:val="22"/>
        </w:rPr>
      </w:pPr>
    </w:p>
    <w:p w:rsidR="006D7C01" w:rsidRPr="006D7C01" w:rsidRDefault="006D7C01">
      <w:pPr>
        <w:rPr>
          <w:rFonts w:asciiTheme="minorHAnsi" w:hAnsiTheme="minorHAnsi" w:cstheme="minorHAnsi"/>
          <w:sz w:val="22"/>
          <w:szCs w:val="22"/>
        </w:rPr>
      </w:pPr>
      <w:r w:rsidRPr="006D7C01">
        <w:rPr>
          <w:rFonts w:asciiTheme="minorHAnsi" w:hAnsiTheme="minorHAnsi" w:cstheme="minorHAnsi"/>
          <w:sz w:val="22"/>
          <w:szCs w:val="22"/>
        </w:rPr>
        <w:t xml:space="preserve">Your reports should be written in </w:t>
      </w:r>
      <w:r w:rsidRPr="006D7C01">
        <w:rPr>
          <w:rFonts w:asciiTheme="minorHAnsi" w:hAnsiTheme="minorHAnsi" w:cstheme="minorHAnsi"/>
          <w:b/>
          <w:sz w:val="22"/>
          <w:szCs w:val="22"/>
        </w:rPr>
        <w:t>paragraph form.</w:t>
      </w:r>
      <w:r w:rsidRPr="006D7C01">
        <w:rPr>
          <w:rFonts w:asciiTheme="minorHAnsi" w:hAnsiTheme="minorHAnsi" w:cstheme="minorHAnsi"/>
          <w:sz w:val="22"/>
          <w:szCs w:val="22"/>
        </w:rPr>
        <w:t xml:space="preserve">  Also, I need to know where your article came from—either staple the article behind your report, or include the article’s title, date and name of newspaper where you found it at the top of your report.</w:t>
      </w:r>
    </w:p>
    <w:p w:rsidR="0068069E" w:rsidRPr="006D7C01" w:rsidRDefault="0068069E">
      <w:pPr>
        <w:rPr>
          <w:rFonts w:asciiTheme="minorHAnsi" w:hAnsiTheme="minorHAnsi" w:cstheme="minorHAnsi"/>
          <w:sz w:val="22"/>
          <w:szCs w:val="22"/>
        </w:rPr>
      </w:pPr>
    </w:p>
    <w:p w:rsidR="0068069E" w:rsidRPr="006D7C01" w:rsidRDefault="006D7C01">
      <w:pPr>
        <w:rPr>
          <w:rFonts w:asciiTheme="minorHAnsi" w:hAnsiTheme="minorHAnsi" w:cstheme="minorHAnsi"/>
          <w:sz w:val="22"/>
          <w:szCs w:val="22"/>
        </w:rPr>
      </w:pPr>
      <w:r w:rsidRPr="006D7C01">
        <w:rPr>
          <w:rFonts w:asciiTheme="minorHAnsi" w:hAnsiTheme="minorHAnsi" w:cstheme="minorHAnsi"/>
          <w:sz w:val="22"/>
          <w:szCs w:val="22"/>
        </w:rPr>
        <w:t xml:space="preserve">Due dates for these current event reports are listed below.  You </w:t>
      </w:r>
      <w:r w:rsidRPr="006D7C01">
        <w:rPr>
          <w:rFonts w:asciiTheme="minorHAnsi" w:hAnsiTheme="minorHAnsi" w:cstheme="minorHAnsi"/>
          <w:b/>
          <w:sz w:val="22"/>
          <w:szCs w:val="22"/>
        </w:rPr>
        <w:t>MUST</w:t>
      </w:r>
      <w:r w:rsidRPr="006D7C01">
        <w:rPr>
          <w:rFonts w:asciiTheme="minorHAnsi" w:hAnsiTheme="minorHAnsi" w:cstheme="minorHAnsi"/>
          <w:sz w:val="22"/>
          <w:szCs w:val="22"/>
        </w:rPr>
        <w:t xml:space="preserve"> have your article by the time you come to class on these dates.  Some days you may have class time to write your report, other times it will need to be completed outside of class. No article should be more than a week old on the due date.</w:t>
      </w:r>
    </w:p>
    <w:p w:rsidR="0068069E" w:rsidRPr="006D7C01" w:rsidRDefault="0068069E">
      <w:pPr>
        <w:rPr>
          <w:rFonts w:asciiTheme="minorHAnsi" w:hAnsiTheme="minorHAnsi" w:cstheme="minorHAnsi"/>
          <w:sz w:val="22"/>
          <w:szCs w:val="22"/>
        </w:rPr>
      </w:pPr>
    </w:p>
    <w:p w:rsidR="0068069E" w:rsidRPr="006D7C01" w:rsidRDefault="00F03F3D">
      <w:pPr>
        <w:ind w:firstLine="720"/>
        <w:rPr>
          <w:rFonts w:asciiTheme="minorHAnsi" w:hAnsiTheme="minorHAnsi" w:cstheme="minorHAnsi"/>
          <w:b/>
          <w:i/>
          <w:sz w:val="22"/>
          <w:szCs w:val="22"/>
        </w:rPr>
      </w:pPr>
      <w:r w:rsidRPr="006D7C01">
        <w:rPr>
          <w:rFonts w:asciiTheme="minorHAnsi" w:hAnsiTheme="minorHAnsi" w:cstheme="minorHAnsi"/>
          <w:sz w:val="22"/>
          <w:szCs w:val="22"/>
        </w:rPr>
        <w:tab/>
      </w:r>
      <w:r w:rsidR="00120F6A" w:rsidRPr="006D7C01">
        <w:rPr>
          <w:rFonts w:asciiTheme="minorHAnsi" w:hAnsiTheme="minorHAnsi" w:cstheme="minorHAnsi"/>
          <w:b/>
          <w:sz w:val="22"/>
          <w:szCs w:val="22"/>
        </w:rPr>
        <w:t>Se</w:t>
      </w:r>
      <w:r w:rsidR="00D045BC" w:rsidRPr="006D7C01">
        <w:rPr>
          <w:rFonts w:asciiTheme="minorHAnsi" w:hAnsiTheme="minorHAnsi" w:cstheme="minorHAnsi"/>
          <w:b/>
          <w:sz w:val="22"/>
          <w:szCs w:val="22"/>
        </w:rPr>
        <w:t xml:space="preserve">ptember </w:t>
      </w:r>
      <w:r w:rsidR="00971C3F">
        <w:rPr>
          <w:rFonts w:asciiTheme="minorHAnsi" w:hAnsiTheme="minorHAnsi" w:cstheme="minorHAnsi"/>
          <w:b/>
          <w:sz w:val="22"/>
          <w:szCs w:val="22"/>
        </w:rPr>
        <w:t>25</w:t>
      </w:r>
      <w:r w:rsidR="00CE2D91" w:rsidRPr="006D7C01">
        <w:rPr>
          <w:rFonts w:asciiTheme="minorHAnsi" w:hAnsiTheme="minorHAnsi" w:cstheme="minorHAnsi"/>
          <w:b/>
          <w:sz w:val="22"/>
          <w:szCs w:val="22"/>
        </w:rPr>
        <w:tab/>
      </w:r>
      <w:r w:rsidR="00CE2D91" w:rsidRPr="006D7C01">
        <w:rPr>
          <w:rFonts w:asciiTheme="minorHAnsi" w:hAnsiTheme="minorHAnsi" w:cstheme="minorHAnsi"/>
          <w:b/>
          <w:sz w:val="22"/>
          <w:szCs w:val="22"/>
        </w:rPr>
        <w:tab/>
      </w:r>
      <w:r w:rsidR="00CE2D91" w:rsidRPr="006D7C01">
        <w:rPr>
          <w:rFonts w:asciiTheme="minorHAnsi" w:hAnsiTheme="minorHAnsi" w:cstheme="minorHAnsi"/>
          <w:b/>
          <w:sz w:val="22"/>
          <w:szCs w:val="22"/>
        </w:rPr>
        <w:tab/>
      </w:r>
      <w:r w:rsidR="00971C3F">
        <w:rPr>
          <w:rFonts w:asciiTheme="minorHAnsi" w:hAnsiTheme="minorHAnsi" w:cstheme="minorHAnsi"/>
          <w:b/>
          <w:sz w:val="22"/>
          <w:szCs w:val="22"/>
        </w:rPr>
        <w:t>January 29</w:t>
      </w:r>
    </w:p>
    <w:p w:rsidR="0068069E" w:rsidRPr="006D7C01" w:rsidRDefault="00D045BC">
      <w:pPr>
        <w:ind w:left="1440"/>
        <w:rPr>
          <w:rFonts w:asciiTheme="minorHAnsi" w:hAnsiTheme="minorHAnsi" w:cstheme="minorHAnsi"/>
          <w:b/>
          <w:sz w:val="22"/>
          <w:szCs w:val="22"/>
        </w:rPr>
      </w:pPr>
      <w:r w:rsidRPr="006D7C01">
        <w:rPr>
          <w:rFonts w:asciiTheme="minorHAnsi" w:hAnsiTheme="minorHAnsi" w:cstheme="minorHAnsi"/>
          <w:b/>
          <w:sz w:val="22"/>
          <w:szCs w:val="22"/>
        </w:rPr>
        <w:t xml:space="preserve">October </w:t>
      </w:r>
      <w:r w:rsidR="00971C3F">
        <w:rPr>
          <w:rFonts w:asciiTheme="minorHAnsi" w:hAnsiTheme="minorHAnsi" w:cstheme="minorHAnsi"/>
          <w:b/>
          <w:sz w:val="22"/>
          <w:szCs w:val="22"/>
        </w:rPr>
        <w:t>30</w:t>
      </w:r>
      <w:r w:rsidR="00EA389A" w:rsidRPr="006D7C01">
        <w:rPr>
          <w:rFonts w:asciiTheme="minorHAnsi" w:hAnsiTheme="minorHAnsi" w:cstheme="minorHAnsi"/>
          <w:b/>
          <w:sz w:val="22"/>
          <w:szCs w:val="22"/>
        </w:rPr>
        <w:tab/>
      </w:r>
      <w:r w:rsidR="00EA389A" w:rsidRPr="006D7C01">
        <w:rPr>
          <w:rFonts w:asciiTheme="minorHAnsi" w:hAnsiTheme="minorHAnsi" w:cstheme="minorHAnsi"/>
          <w:b/>
          <w:sz w:val="22"/>
          <w:szCs w:val="22"/>
        </w:rPr>
        <w:tab/>
      </w:r>
      <w:r w:rsidR="00EA389A" w:rsidRPr="006D7C01">
        <w:rPr>
          <w:rFonts w:asciiTheme="minorHAnsi" w:hAnsiTheme="minorHAnsi" w:cstheme="minorHAnsi"/>
          <w:b/>
          <w:sz w:val="22"/>
          <w:szCs w:val="22"/>
        </w:rPr>
        <w:tab/>
      </w:r>
      <w:r w:rsidR="00971C3F">
        <w:rPr>
          <w:rFonts w:asciiTheme="minorHAnsi" w:hAnsiTheme="minorHAnsi" w:cstheme="minorHAnsi"/>
          <w:b/>
          <w:sz w:val="22"/>
          <w:szCs w:val="22"/>
        </w:rPr>
        <w:t>February 25</w:t>
      </w:r>
    </w:p>
    <w:p w:rsidR="0068069E" w:rsidRPr="006D7C01" w:rsidRDefault="006E361D">
      <w:pPr>
        <w:rPr>
          <w:rFonts w:asciiTheme="minorHAnsi" w:hAnsiTheme="minorHAnsi" w:cstheme="minorHAnsi"/>
          <w:b/>
          <w:i/>
          <w:sz w:val="22"/>
          <w:szCs w:val="22"/>
        </w:rPr>
      </w:pPr>
      <w:r w:rsidRPr="006D7C01">
        <w:rPr>
          <w:rFonts w:asciiTheme="minorHAnsi" w:hAnsiTheme="minorHAnsi" w:cstheme="minorHAnsi"/>
          <w:b/>
          <w:sz w:val="22"/>
          <w:szCs w:val="22"/>
        </w:rPr>
        <w:tab/>
      </w:r>
      <w:r w:rsidRPr="006D7C01">
        <w:rPr>
          <w:rFonts w:asciiTheme="minorHAnsi" w:hAnsiTheme="minorHAnsi" w:cstheme="minorHAnsi"/>
          <w:b/>
          <w:sz w:val="22"/>
          <w:szCs w:val="22"/>
        </w:rPr>
        <w:tab/>
      </w:r>
      <w:r w:rsidR="00971C3F">
        <w:rPr>
          <w:rFonts w:asciiTheme="minorHAnsi" w:hAnsiTheme="minorHAnsi" w:cstheme="minorHAnsi"/>
          <w:b/>
          <w:sz w:val="22"/>
          <w:szCs w:val="22"/>
        </w:rPr>
        <w:t>November 20</w:t>
      </w:r>
      <w:r w:rsidR="00EA389A" w:rsidRPr="006D7C01">
        <w:rPr>
          <w:rFonts w:asciiTheme="minorHAnsi" w:hAnsiTheme="minorHAnsi" w:cstheme="minorHAnsi"/>
          <w:b/>
          <w:sz w:val="22"/>
          <w:szCs w:val="22"/>
        </w:rPr>
        <w:tab/>
      </w:r>
      <w:r w:rsidR="00EA389A" w:rsidRPr="006D7C01">
        <w:rPr>
          <w:rFonts w:asciiTheme="minorHAnsi" w:hAnsiTheme="minorHAnsi" w:cstheme="minorHAnsi"/>
          <w:b/>
          <w:sz w:val="22"/>
          <w:szCs w:val="22"/>
        </w:rPr>
        <w:tab/>
      </w:r>
      <w:r w:rsidR="00EA389A" w:rsidRPr="006D7C01">
        <w:rPr>
          <w:rFonts w:asciiTheme="minorHAnsi" w:hAnsiTheme="minorHAnsi" w:cstheme="minorHAnsi"/>
          <w:b/>
          <w:sz w:val="22"/>
          <w:szCs w:val="22"/>
        </w:rPr>
        <w:tab/>
      </w:r>
      <w:r w:rsidR="006D7C01" w:rsidRPr="006D7C01">
        <w:rPr>
          <w:rFonts w:asciiTheme="minorHAnsi" w:hAnsiTheme="minorHAnsi" w:cstheme="minorHAnsi"/>
          <w:b/>
          <w:sz w:val="22"/>
          <w:szCs w:val="22"/>
        </w:rPr>
        <w:t>March 2</w:t>
      </w:r>
      <w:r w:rsidR="00971C3F">
        <w:rPr>
          <w:rFonts w:asciiTheme="minorHAnsi" w:hAnsiTheme="minorHAnsi" w:cstheme="minorHAnsi"/>
          <w:b/>
          <w:sz w:val="22"/>
          <w:szCs w:val="22"/>
        </w:rPr>
        <w:t>5</w:t>
      </w:r>
    </w:p>
    <w:p w:rsidR="006D7C01" w:rsidRPr="006D7C01" w:rsidRDefault="00EA389A">
      <w:pPr>
        <w:rPr>
          <w:rFonts w:asciiTheme="minorHAnsi" w:hAnsiTheme="minorHAnsi" w:cstheme="minorHAnsi"/>
          <w:b/>
          <w:sz w:val="22"/>
          <w:szCs w:val="22"/>
        </w:rPr>
      </w:pPr>
      <w:r w:rsidRPr="006D7C01">
        <w:rPr>
          <w:rFonts w:asciiTheme="minorHAnsi" w:hAnsiTheme="minorHAnsi" w:cstheme="minorHAnsi"/>
          <w:b/>
          <w:sz w:val="22"/>
          <w:szCs w:val="22"/>
        </w:rPr>
        <w:tab/>
      </w:r>
      <w:r w:rsidRPr="006D7C01">
        <w:rPr>
          <w:rFonts w:asciiTheme="minorHAnsi" w:hAnsiTheme="minorHAnsi" w:cstheme="minorHAnsi"/>
          <w:b/>
          <w:sz w:val="22"/>
          <w:szCs w:val="22"/>
        </w:rPr>
        <w:tab/>
      </w:r>
      <w:r w:rsidR="00971C3F">
        <w:rPr>
          <w:rFonts w:asciiTheme="minorHAnsi" w:hAnsiTheme="minorHAnsi" w:cstheme="minorHAnsi"/>
          <w:b/>
          <w:sz w:val="22"/>
          <w:szCs w:val="22"/>
        </w:rPr>
        <w:t>December 18</w:t>
      </w:r>
      <w:r w:rsidR="00D045BC" w:rsidRPr="006D7C01">
        <w:rPr>
          <w:rFonts w:asciiTheme="minorHAnsi" w:hAnsiTheme="minorHAnsi" w:cstheme="minorHAnsi"/>
          <w:b/>
          <w:sz w:val="22"/>
          <w:szCs w:val="22"/>
        </w:rPr>
        <w:tab/>
      </w:r>
      <w:r w:rsidR="00D045BC" w:rsidRPr="006D7C01">
        <w:rPr>
          <w:rFonts w:asciiTheme="minorHAnsi" w:hAnsiTheme="minorHAnsi" w:cstheme="minorHAnsi"/>
          <w:b/>
          <w:sz w:val="22"/>
          <w:szCs w:val="22"/>
        </w:rPr>
        <w:tab/>
      </w:r>
      <w:r w:rsidR="00D045BC" w:rsidRPr="006D7C01">
        <w:rPr>
          <w:rFonts w:asciiTheme="minorHAnsi" w:hAnsiTheme="minorHAnsi" w:cstheme="minorHAnsi"/>
          <w:b/>
          <w:sz w:val="22"/>
          <w:szCs w:val="22"/>
        </w:rPr>
        <w:tab/>
      </w:r>
      <w:r w:rsidR="00971C3F">
        <w:rPr>
          <w:rFonts w:asciiTheme="minorHAnsi" w:hAnsiTheme="minorHAnsi" w:cstheme="minorHAnsi"/>
          <w:b/>
          <w:sz w:val="22"/>
          <w:szCs w:val="22"/>
        </w:rPr>
        <w:t>April 22</w:t>
      </w:r>
      <w:bookmarkStart w:id="0" w:name="_GoBack"/>
      <w:bookmarkEnd w:id="0"/>
    </w:p>
    <w:p w:rsidR="0068069E" w:rsidRPr="006D7C01" w:rsidRDefault="0068069E">
      <w:pPr>
        <w:rPr>
          <w:rFonts w:asciiTheme="minorHAnsi" w:hAnsiTheme="minorHAnsi" w:cstheme="minorHAnsi"/>
          <w:sz w:val="22"/>
          <w:szCs w:val="22"/>
        </w:rPr>
      </w:pPr>
    </w:p>
    <w:p w:rsidR="0068069E" w:rsidRPr="006D7C01" w:rsidRDefault="0068069E">
      <w:pPr>
        <w:rPr>
          <w:rFonts w:asciiTheme="minorHAnsi" w:hAnsiTheme="minorHAnsi" w:cstheme="minorHAnsi"/>
          <w:sz w:val="22"/>
          <w:szCs w:val="22"/>
        </w:rPr>
      </w:pPr>
      <w:r w:rsidRPr="006D7C01">
        <w:rPr>
          <w:rFonts w:asciiTheme="minorHAnsi" w:hAnsiTheme="minorHAnsi" w:cstheme="minorHAnsi"/>
          <w:sz w:val="22"/>
          <w:szCs w:val="22"/>
        </w:rPr>
        <w:t xml:space="preserve">Each report will be </w:t>
      </w:r>
      <w:r w:rsidRPr="006D7C01">
        <w:rPr>
          <w:rFonts w:asciiTheme="minorHAnsi" w:hAnsiTheme="minorHAnsi" w:cstheme="minorHAnsi"/>
          <w:b/>
          <w:sz w:val="22"/>
          <w:szCs w:val="22"/>
        </w:rPr>
        <w:t>worth 25 points</w:t>
      </w:r>
      <w:r w:rsidRPr="006D7C01">
        <w:rPr>
          <w:rFonts w:asciiTheme="minorHAnsi" w:hAnsiTheme="minorHAnsi" w:cstheme="minorHAnsi"/>
          <w:sz w:val="22"/>
          <w:szCs w:val="22"/>
        </w:rPr>
        <w:t xml:space="preserve"> and you will be penalized for </w:t>
      </w:r>
      <w:r w:rsidR="006D7C01">
        <w:rPr>
          <w:rFonts w:asciiTheme="minorHAnsi" w:hAnsiTheme="minorHAnsi" w:cstheme="minorHAnsi"/>
          <w:sz w:val="22"/>
          <w:szCs w:val="22"/>
        </w:rPr>
        <w:t>current event reports</w:t>
      </w:r>
      <w:r w:rsidRPr="006D7C01">
        <w:rPr>
          <w:rFonts w:asciiTheme="minorHAnsi" w:hAnsiTheme="minorHAnsi" w:cstheme="minorHAnsi"/>
          <w:sz w:val="22"/>
          <w:szCs w:val="22"/>
        </w:rPr>
        <w:t xml:space="preserve"> handed in </w:t>
      </w:r>
      <w:r w:rsidRPr="006D7C01">
        <w:rPr>
          <w:rFonts w:asciiTheme="minorHAnsi" w:hAnsiTheme="minorHAnsi" w:cstheme="minorHAnsi"/>
          <w:i/>
          <w:sz w:val="22"/>
          <w:szCs w:val="22"/>
        </w:rPr>
        <w:t>late</w:t>
      </w:r>
      <w:r w:rsidRPr="006D7C01">
        <w:rPr>
          <w:rFonts w:asciiTheme="minorHAnsi" w:hAnsiTheme="minorHAnsi" w:cstheme="minorHAnsi"/>
          <w:sz w:val="22"/>
          <w:szCs w:val="22"/>
        </w:rPr>
        <w:t xml:space="preserve"> as with any other assignments</w:t>
      </w:r>
      <w:r w:rsidR="00C71A45">
        <w:rPr>
          <w:rFonts w:asciiTheme="minorHAnsi" w:hAnsiTheme="minorHAnsi" w:cstheme="minorHAnsi"/>
          <w:sz w:val="22"/>
          <w:szCs w:val="22"/>
        </w:rPr>
        <w:t>.  You will be expected to share your report in your small groups, and in the large group discussion on assigned dates.</w:t>
      </w:r>
    </w:p>
    <w:p w:rsidR="00F84A6D" w:rsidRDefault="00F84A6D">
      <w:pPr>
        <w:rPr>
          <w:sz w:val="20"/>
        </w:rPr>
      </w:pPr>
    </w:p>
    <w:p w:rsidR="00EA389A" w:rsidRDefault="00EA389A">
      <w:pPr>
        <w:rPr>
          <w:b/>
          <w:sz w:val="20"/>
        </w:rPr>
      </w:pPr>
    </w:p>
    <w:p w:rsidR="00D045BC" w:rsidRDefault="00D045BC" w:rsidP="009271EC">
      <w:pPr>
        <w:jc w:val="center"/>
        <w:rPr>
          <w:b/>
          <w:i/>
          <w:sz w:val="22"/>
        </w:rPr>
      </w:pPr>
    </w:p>
    <w:p w:rsidR="00D045BC" w:rsidRPr="00C71A45" w:rsidRDefault="00D045BC" w:rsidP="009271EC">
      <w:pPr>
        <w:jc w:val="center"/>
        <w:rPr>
          <w:rFonts w:asciiTheme="minorHAnsi" w:hAnsiTheme="minorHAnsi" w:cstheme="minorHAnsi"/>
          <w:b/>
          <w:i/>
          <w:sz w:val="26"/>
          <w:szCs w:val="26"/>
        </w:rPr>
      </w:pPr>
    </w:p>
    <w:p w:rsidR="009271EC" w:rsidRPr="00C71A45" w:rsidRDefault="00C71A45" w:rsidP="009271EC">
      <w:pPr>
        <w:jc w:val="center"/>
        <w:rPr>
          <w:rFonts w:asciiTheme="minorHAnsi" w:hAnsiTheme="minorHAnsi" w:cstheme="minorHAnsi"/>
          <w:b/>
          <w:i/>
          <w:sz w:val="26"/>
          <w:szCs w:val="26"/>
        </w:rPr>
      </w:pPr>
      <w:r w:rsidRPr="00C71A45">
        <w:rPr>
          <w:rFonts w:asciiTheme="minorHAnsi" w:hAnsiTheme="minorHAnsi" w:cstheme="minorHAnsi"/>
          <w:b/>
          <w:i/>
          <w:sz w:val="26"/>
          <w:szCs w:val="26"/>
        </w:rPr>
        <w:t>Current Events</w:t>
      </w:r>
      <w:r w:rsidR="009271EC" w:rsidRPr="00C71A45">
        <w:rPr>
          <w:rFonts w:asciiTheme="minorHAnsi" w:hAnsiTheme="minorHAnsi" w:cstheme="minorHAnsi"/>
          <w:b/>
          <w:i/>
          <w:sz w:val="26"/>
          <w:szCs w:val="26"/>
        </w:rPr>
        <w:t xml:space="preserve"> Reports Criteria</w:t>
      </w:r>
    </w:p>
    <w:p w:rsidR="009271EC" w:rsidRPr="00C71A45" w:rsidRDefault="009271EC" w:rsidP="009271EC">
      <w:pPr>
        <w:jc w:val="cente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1278"/>
        <w:gridCol w:w="2542"/>
        <w:gridCol w:w="2542"/>
        <w:gridCol w:w="2542"/>
      </w:tblGrid>
      <w:tr w:rsidR="009271EC" w:rsidRPr="00C71A45" w:rsidTr="009271EC">
        <w:tc>
          <w:tcPr>
            <w:tcW w:w="1278" w:type="dxa"/>
          </w:tcPr>
          <w:p w:rsidR="009271EC" w:rsidRPr="00C71A45" w:rsidRDefault="009271EC" w:rsidP="009271EC">
            <w:pPr>
              <w:rPr>
                <w:rFonts w:asciiTheme="minorHAnsi" w:hAnsiTheme="minorHAnsi" w:cstheme="minorHAnsi"/>
                <w:sz w:val="22"/>
                <w:szCs w:val="22"/>
              </w:rPr>
            </w:pPr>
          </w:p>
        </w:tc>
        <w:tc>
          <w:tcPr>
            <w:tcW w:w="2542" w:type="dxa"/>
          </w:tcPr>
          <w:p w:rsidR="009271EC" w:rsidRPr="00C71A45" w:rsidRDefault="009271EC" w:rsidP="009271EC">
            <w:pPr>
              <w:rPr>
                <w:rFonts w:asciiTheme="minorHAnsi" w:hAnsiTheme="minorHAnsi" w:cstheme="minorHAnsi"/>
                <w:b/>
                <w:sz w:val="22"/>
                <w:szCs w:val="22"/>
                <w:u w:val="single"/>
              </w:rPr>
            </w:pPr>
            <w:r w:rsidRPr="00C71A45">
              <w:rPr>
                <w:rFonts w:asciiTheme="minorHAnsi" w:hAnsiTheme="minorHAnsi" w:cstheme="minorHAnsi"/>
                <w:b/>
                <w:sz w:val="22"/>
                <w:szCs w:val="22"/>
                <w:u w:val="single"/>
              </w:rPr>
              <w:t>Excellent</w:t>
            </w:r>
          </w:p>
          <w:p w:rsidR="009271EC" w:rsidRPr="00C71A45" w:rsidRDefault="009271EC" w:rsidP="009271EC">
            <w:pPr>
              <w:rPr>
                <w:rFonts w:asciiTheme="minorHAnsi" w:hAnsiTheme="minorHAnsi" w:cstheme="minorHAnsi"/>
                <w:b/>
                <w:sz w:val="22"/>
                <w:szCs w:val="22"/>
                <w:u w:val="single"/>
              </w:rPr>
            </w:pPr>
          </w:p>
        </w:tc>
        <w:tc>
          <w:tcPr>
            <w:tcW w:w="2542" w:type="dxa"/>
          </w:tcPr>
          <w:p w:rsidR="009271EC" w:rsidRPr="00C71A45" w:rsidRDefault="009271EC" w:rsidP="009271EC">
            <w:pPr>
              <w:rPr>
                <w:rFonts w:asciiTheme="minorHAnsi" w:hAnsiTheme="minorHAnsi" w:cstheme="minorHAnsi"/>
                <w:b/>
                <w:sz w:val="22"/>
                <w:szCs w:val="22"/>
                <w:u w:val="single"/>
              </w:rPr>
            </w:pPr>
            <w:r w:rsidRPr="00C71A45">
              <w:rPr>
                <w:rFonts w:asciiTheme="minorHAnsi" w:hAnsiTheme="minorHAnsi" w:cstheme="minorHAnsi"/>
                <w:b/>
                <w:sz w:val="22"/>
                <w:szCs w:val="22"/>
                <w:u w:val="single"/>
              </w:rPr>
              <w:t>Fair</w:t>
            </w:r>
          </w:p>
        </w:tc>
        <w:tc>
          <w:tcPr>
            <w:tcW w:w="2542" w:type="dxa"/>
          </w:tcPr>
          <w:p w:rsidR="009271EC" w:rsidRPr="00C71A45" w:rsidRDefault="009271EC" w:rsidP="009271EC">
            <w:pPr>
              <w:rPr>
                <w:rFonts w:asciiTheme="minorHAnsi" w:hAnsiTheme="minorHAnsi" w:cstheme="minorHAnsi"/>
                <w:b/>
                <w:sz w:val="22"/>
                <w:szCs w:val="22"/>
                <w:u w:val="single"/>
              </w:rPr>
            </w:pPr>
            <w:r w:rsidRPr="00C71A45">
              <w:rPr>
                <w:rFonts w:asciiTheme="minorHAnsi" w:hAnsiTheme="minorHAnsi" w:cstheme="minorHAnsi"/>
                <w:b/>
                <w:sz w:val="22"/>
                <w:szCs w:val="22"/>
                <w:u w:val="single"/>
              </w:rPr>
              <w:t>Doesn’t Meet Criteria</w:t>
            </w:r>
          </w:p>
        </w:tc>
      </w:tr>
      <w:tr w:rsidR="009271EC" w:rsidRPr="00C71A45" w:rsidTr="009271EC">
        <w:trPr>
          <w:trHeight w:val="1521"/>
        </w:trPr>
        <w:tc>
          <w:tcPr>
            <w:tcW w:w="1278" w:type="dxa"/>
          </w:tcPr>
          <w:p w:rsidR="009271EC" w:rsidRPr="00C71A45" w:rsidRDefault="00D045BC" w:rsidP="009271EC">
            <w:pPr>
              <w:rPr>
                <w:rFonts w:asciiTheme="minorHAnsi" w:hAnsiTheme="minorHAnsi" w:cstheme="minorHAnsi"/>
                <w:b/>
                <w:i/>
                <w:sz w:val="22"/>
                <w:szCs w:val="22"/>
              </w:rPr>
            </w:pPr>
            <w:r w:rsidRPr="00C71A45">
              <w:rPr>
                <w:rFonts w:asciiTheme="minorHAnsi" w:hAnsiTheme="minorHAnsi" w:cstheme="minorHAnsi"/>
                <w:b/>
                <w:i/>
                <w:sz w:val="22"/>
                <w:szCs w:val="22"/>
              </w:rPr>
              <w:t>Summary</w:t>
            </w:r>
            <w:r w:rsidR="009271EC" w:rsidRPr="00C71A45">
              <w:rPr>
                <w:rFonts w:asciiTheme="minorHAnsi" w:hAnsiTheme="minorHAnsi" w:cstheme="minorHAnsi"/>
                <w:b/>
                <w:i/>
                <w:sz w:val="22"/>
                <w:szCs w:val="22"/>
              </w:rPr>
              <w:t xml:space="preserve"> </w:t>
            </w:r>
          </w:p>
          <w:p w:rsidR="009271EC" w:rsidRPr="00C71A45" w:rsidRDefault="00D045BC" w:rsidP="009271EC">
            <w:pPr>
              <w:rPr>
                <w:rFonts w:asciiTheme="minorHAnsi" w:hAnsiTheme="minorHAnsi" w:cstheme="minorHAnsi"/>
                <w:sz w:val="22"/>
                <w:szCs w:val="22"/>
              </w:rPr>
            </w:pPr>
            <w:r w:rsidRPr="00C71A45">
              <w:rPr>
                <w:rFonts w:asciiTheme="minorHAnsi" w:hAnsiTheme="minorHAnsi" w:cstheme="minorHAnsi"/>
                <w:sz w:val="22"/>
                <w:szCs w:val="22"/>
              </w:rPr>
              <w:t>(10</w:t>
            </w:r>
            <w:r w:rsidR="009271EC" w:rsidRPr="00C71A45">
              <w:rPr>
                <w:rFonts w:asciiTheme="minorHAnsi" w:hAnsiTheme="minorHAnsi" w:cstheme="minorHAnsi"/>
                <w:sz w:val="22"/>
                <w:szCs w:val="22"/>
              </w:rPr>
              <w:t xml:space="preserve"> points)</w:t>
            </w:r>
          </w:p>
        </w:tc>
        <w:tc>
          <w:tcPr>
            <w:tcW w:w="2542" w:type="dxa"/>
          </w:tcPr>
          <w:p w:rsidR="009271EC" w:rsidRPr="00C71A45" w:rsidRDefault="00D045BC" w:rsidP="00C71A45">
            <w:pPr>
              <w:rPr>
                <w:rFonts w:asciiTheme="minorHAnsi" w:hAnsiTheme="minorHAnsi" w:cstheme="minorHAnsi"/>
                <w:sz w:val="22"/>
                <w:szCs w:val="22"/>
              </w:rPr>
            </w:pPr>
            <w:r w:rsidRPr="00C71A45">
              <w:rPr>
                <w:rFonts w:asciiTheme="minorHAnsi" w:hAnsiTheme="minorHAnsi" w:cstheme="minorHAnsi"/>
                <w:sz w:val="22"/>
                <w:szCs w:val="22"/>
              </w:rPr>
              <w:t xml:space="preserve">Your summary of the article is thorough.  You identify all the imporant people, groups of people, events, ideas, and locations and dates in the article.  </w:t>
            </w:r>
          </w:p>
          <w:p w:rsidR="00C71A45" w:rsidRPr="00C71A45" w:rsidRDefault="00C71A45" w:rsidP="00C71A45">
            <w:pPr>
              <w:rPr>
                <w:rFonts w:asciiTheme="minorHAnsi" w:hAnsiTheme="minorHAnsi" w:cstheme="minorHAnsi"/>
                <w:sz w:val="22"/>
                <w:szCs w:val="22"/>
              </w:rPr>
            </w:pPr>
          </w:p>
          <w:p w:rsidR="00C71A45" w:rsidRPr="00C71A45" w:rsidRDefault="00C71A45" w:rsidP="00C71A45">
            <w:pPr>
              <w:rPr>
                <w:rFonts w:asciiTheme="minorHAnsi" w:hAnsiTheme="minorHAnsi" w:cstheme="minorHAnsi"/>
                <w:sz w:val="22"/>
                <w:szCs w:val="22"/>
              </w:rPr>
            </w:pPr>
          </w:p>
        </w:tc>
        <w:tc>
          <w:tcPr>
            <w:tcW w:w="2542" w:type="dxa"/>
          </w:tcPr>
          <w:p w:rsidR="009271EC" w:rsidRPr="00C71A45" w:rsidRDefault="00D045BC" w:rsidP="00C71A45">
            <w:pPr>
              <w:rPr>
                <w:rFonts w:asciiTheme="minorHAnsi" w:hAnsiTheme="minorHAnsi" w:cstheme="minorHAnsi"/>
                <w:sz w:val="22"/>
                <w:szCs w:val="22"/>
              </w:rPr>
            </w:pPr>
            <w:r w:rsidRPr="00C71A45">
              <w:rPr>
                <w:rFonts w:asciiTheme="minorHAnsi" w:hAnsiTheme="minorHAnsi" w:cstheme="minorHAnsi"/>
                <w:sz w:val="22"/>
                <w:szCs w:val="22"/>
              </w:rPr>
              <w:t xml:space="preserve">Your summary of the article includes the correct main ideas, people, events, etc. but it lacks important details.  </w:t>
            </w:r>
          </w:p>
        </w:tc>
        <w:tc>
          <w:tcPr>
            <w:tcW w:w="2542" w:type="dxa"/>
          </w:tcPr>
          <w:p w:rsidR="009271EC" w:rsidRPr="00C71A45" w:rsidRDefault="00D045BC" w:rsidP="00C71A45">
            <w:pPr>
              <w:rPr>
                <w:rFonts w:asciiTheme="minorHAnsi" w:hAnsiTheme="minorHAnsi" w:cstheme="minorHAnsi"/>
                <w:sz w:val="22"/>
                <w:szCs w:val="22"/>
              </w:rPr>
            </w:pPr>
            <w:r w:rsidRPr="00C71A45">
              <w:rPr>
                <w:rFonts w:asciiTheme="minorHAnsi" w:hAnsiTheme="minorHAnsi" w:cstheme="minorHAnsi"/>
                <w:sz w:val="22"/>
                <w:szCs w:val="22"/>
              </w:rPr>
              <w:t xml:space="preserve">Your summary is very incomplete.  You missed important people, events, ideas, etc. </w:t>
            </w:r>
          </w:p>
        </w:tc>
      </w:tr>
      <w:tr w:rsidR="009271EC" w:rsidRPr="00C71A45" w:rsidTr="009271EC">
        <w:trPr>
          <w:trHeight w:val="1890"/>
        </w:trPr>
        <w:tc>
          <w:tcPr>
            <w:tcW w:w="1278" w:type="dxa"/>
          </w:tcPr>
          <w:p w:rsidR="009271EC" w:rsidRPr="00C71A45" w:rsidRDefault="00D045BC" w:rsidP="009271EC">
            <w:pPr>
              <w:rPr>
                <w:rFonts w:asciiTheme="minorHAnsi" w:hAnsiTheme="minorHAnsi" w:cstheme="minorHAnsi"/>
                <w:b/>
                <w:i/>
                <w:sz w:val="22"/>
                <w:szCs w:val="22"/>
              </w:rPr>
            </w:pPr>
            <w:r w:rsidRPr="00C71A45">
              <w:rPr>
                <w:rFonts w:asciiTheme="minorHAnsi" w:hAnsiTheme="minorHAnsi" w:cstheme="minorHAnsi"/>
                <w:b/>
                <w:i/>
                <w:sz w:val="22"/>
                <w:szCs w:val="22"/>
              </w:rPr>
              <w:t>Critical Thinking</w:t>
            </w:r>
          </w:p>
          <w:p w:rsidR="009271EC" w:rsidRPr="00C71A45" w:rsidRDefault="009271EC" w:rsidP="00D045BC">
            <w:pPr>
              <w:rPr>
                <w:rFonts w:asciiTheme="minorHAnsi" w:hAnsiTheme="minorHAnsi" w:cstheme="minorHAnsi"/>
                <w:sz w:val="22"/>
                <w:szCs w:val="22"/>
              </w:rPr>
            </w:pPr>
            <w:r w:rsidRPr="00C71A45">
              <w:rPr>
                <w:rFonts w:asciiTheme="minorHAnsi" w:hAnsiTheme="minorHAnsi" w:cstheme="minorHAnsi"/>
                <w:sz w:val="22"/>
                <w:szCs w:val="22"/>
              </w:rPr>
              <w:t>(</w:t>
            </w:r>
            <w:r w:rsidR="00D045BC" w:rsidRPr="00C71A45">
              <w:rPr>
                <w:rFonts w:asciiTheme="minorHAnsi" w:hAnsiTheme="minorHAnsi" w:cstheme="minorHAnsi"/>
                <w:sz w:val="22"/>
                <w:szCs w:val="22"/>
              </w:rPr>
              <w:t>10</w:t>
            </w:r>
            <w:r w:rsidRPr="00C71A45">
              <w:rPr>
                <w:rFonts w:asciiTheme="minorHAnsi" w:hAnsiTheme="minorHAnsi" w:cstheme="minorHAnsi"/>
                <w:sz w:val="22"/>
                <w:szCs w:val="22"/>
              </w:rPr>
              <w:t xml:space="preserve"> points)</w:t>
            </w:r>
          </w:p>
        </w:tc>
        <w:tc>
          <w:tcPr>
            <w:tcW w:w="2542" w:type="dxa"/>
          </w:tcPr>
          <w:p w:rsidR="009271EC" w:rsidRPr="00C71A45" w:rsidRDefault="00D045BC" w:rsidP="009271EC">
            <w:pPr>
              <w:rPr>
                <w:rFonts w:asciiTheme="minorHAnsi" w:hAnsiTheme="minorHAnsi" w:cstheme="minorHAnsi"/>
                <w:sz w:val="22"/>
                <w:szCs w:val="22"/>
              </w:rPr>
            </w:pPr>
            <w:r w:rsidRPr="00C71A45">
              <w:rPr>
                <w:rFonts w:asciiTheme="minorHAnsi" w:hAnsiTheme="minorHAnsi" w:cstheme="minorHAnsi"/>
                <w:sz w:val="22"/>
                <w:szCs w:val="22"/>
              </w:rPr>
              <w:t xml:space="preserve">You clearly stated why your article is important.  Your “my thoughts” section was well thought out and explained.  </w:t>
            </w:r>
            <w:r w:rsidRPr="00C71A45">
              <w:rPr>
                <w:rFonts w:asciiTheme="minorHAnsi" w:hAnsiTheme="minorHAnsi" w:cstheme="minorHAnsi"/>
                <w:b/>
                <w:sz w:val="22"/>
                <w:szCs w:val="22"/>
              </w:rPr>
              <w:t>This entire section is clearly supported by facts from the article.</w:t>
            </w:r>
          </w:p>
          <w:p w:rsidR="009271EC" w:rsidRPr="00C71A45" w:rsidRDefault="009271EC" w:rsidP="009271EC">
            <w:pPr>
              <w:rPr>
                <w:rFonts w:asciiTheme="minorHAnsi" w:hAnsiTheme="minorHAnsi" w:cstheme="minorHAnsi"/>
                <w:sz w:val="22"/>
                <w:szCs w:val="22"/>
              </w:rPr>
            </w:pPr>
          </w:p>
        </w:tc>
        <w:tc>
          <w:tcPr>
            <w:tcW w:w="2542" w:type="dxa"/>
          </w:tcPr>
          <w:p w:rsidR="009271EC" w:rsidRPr="00C71A45" w:rsidRDefault="00D045BC" w:rsidP="009271EC">
            <w:pPr>
              <w:rPr>
                <w:rFonts w:asciiTheme="minorHAnsi" w:hAnsiTheme="minorHAnsi" w:cstheme="minorHAnsi"/>
                <w:sz w:val="22"/>
                <w:szCs w:val="22"/>
              </w:rPr>
            </w:pPr>
            <w:r w:rsidRPr="00C71A45">
              <w:rPr>
                <w:rFonts w:asciiTheme="minorHAnsi" w:hAnsiTheme="minorHAnsi" w:cstheme="minorHAnsi"/>
                <w:sz w:val="22"/>
                <w:szCs w:val="22"/>
              </w:rPr>
              <w:t>You stated why your article is important and included a “my thoughts” section.  You may lack in supporting facts or clear explanations.</w:t>
            </w:r>
          </w:p>
        </w:tc>
        <w:tc>
          <w:tcPr>
            <w:tcW w:w="2542" w:type="dxa"/>
          </w:tcPr>
          <w:p w:rsidR="009271EC" w:rsidRPr="00C71A45" w:rsidRDefault="00D045BC" w:rsidP="009271EC">
            <w:pPr>
              <w:rPr>
                <w:rFonts w:asciiTheme="minorHAnsi" w:hAnsiTheme="minorHAnsi" w:cstheme="minorHAnsi"/>
                <w:sz w:val="22"/>
                <w:szCs w:val="22"/>
              </w:rPr>
            </w:pPr>
            <w:r w:rsidRPr="00C71A45">
              <w:rPr>
                <w:rFonts w:asciiTheme="minorHAnsi" w:hAnsiTheme="minorHAnsi" w:cstheme="minorHAnsi"/>
                <w:sz w:val="22"/>
                <w:szCs w:val="22"/>
              </w:rPr>
              <w:t>Your thinking in the why important and “my thoughts” section of the reoprt is either incomplete or not at all supported by facts from the article.</w:t>
            </w:r>
          </w:p>
        </w:tc>
      </w:tr>
      <w:tr w:rsidR="009271EC" w:rsidRPr="00C71A45" w:rsidTr="009271EC">
        <w:tc>
          <w:tcPr>
            <w:tcW w:w="1278" w:type="dxa"/>
          </w:tcPr>
          <w:p w:rsidR="009271EC" w:rsidRPr="00C71A45" w:rsidRDefault="009271EC" w:rsidP="009271EC">
            <w:pPr>
              <w:rPr>
                <w:rFonts w:asciiTheme="minorHAnsi" w:hAnsiTheme="minorHAnsi" w:cstheme="minorHAnsi"/>
                <w:b/>
                <w:i/>
                <w:sz w:val="20"/>
              </w:rPr>
            </w:pPr>
            <w:r w:rsidRPr="00C71A45">
              <w:rPr>
                <w:rFonts w:asciiTheme="minorHAnsi" w:hAnsiTheme="minorHAnsi" w:cstheme="minorHAnsi"/>
                <w:b/>
                <w:i/>
                <w:sz w:val="20"/>
              </w:rPr>
              <w:t xml:space="preserve">Conventions </w:t>
            </w:r>
          </w:p>
          <w:p w:rsidR="009271EC" w:rsidRPr="00C71A45" w:rsidRDefault="009271EC" w:rsidP="009271EC">
            <w:pPr>
              <w:rPr>
                <w:rFonts w:asciiTheme="minorHAnsi" w:hAnsiTheme="minorHAnsi" w:cstheme="minorHAnsi"/>
                <w:b/>
                <w:i/>
                <w:sz w:val="22"/>
                <w:szCs w:val="22"/>
              </w:rPr>
            </w:pPr>
            <w:r w:rsidRPr="00C71A45">
              <w:rPr>
                <w:rFonts w:asciiTheme="minorHAnsi" w:hAnsiTheme="minorHAnsi" w:cstheme="minorHAnsi"/>
                <w:sz w:val="22"/>
                <w:szCs w:val="22"/>
              </w:rPr>
              <w:t>(5 points)</w:t>
            </w:r>
          </w:p>
        </w:tc>
        <w:tc>
          <w:tcPr>
            <w:tcW w:w="2542" w:type="dxa"/>
          </w:tcPr>
          <w:p w:rsidR="009271EC" w:rsidRPr="00C71A45" w:rsidRDefault="00D045BC" w:rsidP="009271EC">
            <w:pPr>
              <w:rPr>
                <w:rFonts w:asciiTheme="minorHAnsi" w:hAnsiTheme="minorHAnsi" w:cstheme="minorHAnsi"/>
                <w:sz w:val="22"/>
                <w:szCs w:val="22"/>
              </w:rPr>
            </w:pPr>
            <w:r w:rsidRPr="00C71A45">
              <w:rPr>
                <w:rFonts w:asciiTheme="minorHAnsi" w:hAnsiTheme="minorHAnsi" w:cstheme="minorHAnsi"/>
                <w:sz w:val="22"/>
                <w:szCs w:val="22"/>
              </w:rPr>
              <w:t>There are</w:t>
            </w:r>
            <w:r w:rsidR="009271EC" w:rsidRPr="00C71A45">
              <w:rPr>
                <w:rFonts w:asciiTheme="minorHAnsi" w:hAnsiTheme="minorHAnsi" w:cstheme="minorHAnsi"/>
                <w:sz w:val="22"/>
                <w:szCs w:val="22"/>
              </w:rPr>
              <w:t xml:space="preserve"> no </w:t>
            </w:r>
            <w:r w:rsidRPr="00C71A45">
              <w:rPr>
                <w:rFonts w:asciiTheme="minorHAnsi" w:hAnsiTheme="minorHAnsi" w:cstheme="minorHAnsi"/>
                <w:sz w:val="22"/>
                <w:szCs w:val="22"/>
              </w:rPr>
              <w:t xml:space="preserve">major </w:t>
            </w:r>
            <w:r w:rsidR="009271EC" w:rsidRPr="00C71A45">
              <w:rPr>
                <w:rFonts w:asciiTheme="minorHAnsi" w:hAnsiTheme="minorHAnsi" w:cstheme="minorHAnsi"/>
                <w:sz w:val="22"/>
                <w:szCs w:val="22"/>
              </w:rPr>
              <w:t>errors in spelling, sentence structure, paragraph structure, etc.</w:t>
            </w:r>
          </w:p>
        </w:tc>
        <w:tc>
          <w:tcPr>
            <w:tcW w:w="2542" w:type="dxa"/>
          </w:tcPr>
          <w:p w:rsidR="009271EC" w:rsidRPr="00C71A45" w:rsidRDefault="00D045BC" w:rsidP="00D045BC">
            <w:pPr>
              <w:rPr>
                <w:rFonts w:asciiTheme="minorHAnsi" w:hAnsiTheme="minorHAnsi" w:cstheme="minorHAnsi"/>
                <w:sz w:val="22"/>
                <w:szCs w:val="22"/>
              </w:rPr>
            </w:pPr>
            <w:r w:rsidRPr="00C71A45">
              <w:rPr>
                <w:rFonts w:asciiTheme="minorHAnsi" w:hAnsiTheme="minorHAnsi" w:cstheme="minorHAnsi"/>
                <w:sz w:val="22"/>
                <w:szCs w:val="22"/>
              </w:rPr>
              <w:t>There are a few major</w:t>
            </w:r>
            <w:r w:rsidR="009271EC" w:rsidRPr="00C71A45">
              <w:rPr>
                <w:rFonts w:asciiTheme="minorHAnsi" w:hAnsiTheme="minorHAnsi" w:cstheme="minorHAnsi"/>
                <w:sz w:val="22"/>
                <w:szCs w:val="22"/>
              </w:rPr>
              <w:t xml:space="preserve"> errors in spelling, sentence structure, paragraph structure, etc.</w:t>
            </w:r>
          </w:p>
        </w:tc>
        <w:tc>
          <w:tcPr>
            <w:tcW w:w="2542" w:type="dxa"/>
          </w:tcPr>
          <w:p w:rsidR="009271EC" w:rsidRPr="00C71A45" w:rsidRDefault="00D045BC" w:rsidP="00D045BC">
            <w:pPr>
              <w:rPr>
                <w:rFonts w:asciiTheme="minorHAnsi" w:hAnsiTheme="minorHAnsi" w:cstheme="minorHAnsi"/>
                <w:sz w:val="22"/>
                <w:szCs w:val="22"/>
              </w:rPr>
            </w:pPr>
            <w:r w:rsidRPr="00C71A45">
              <w:rPr>
                <w:rFonts w:asciiTheme="minorHAnsi" w:hAnsiTheme="minorHAnsi" w:cstheme="minorHAnsi"/>
                <w:sz w:val="22"/>
                <w:szCs w:val="22"/>
              </w:rPr>
              <w:t>There are several major</w:t>
            </w:r>
            <w:r w:rsidR="009271EC" w:rsidRPr="00C71A45">
              <w:rPr>
                <w:rFonts w:asciiTheme="minorHAnsi" w:hAnsiTheme="minorHAnsi" w:cstheme="minorHAnsi"/>
                <w:sz w:val="22"/>
                <w:szCs w:val="22"/>
              </w:rPr>
              <w:t xml:space="preserve"> errors in spelling, sentence structure, paragraph structure, etc.</w:t>
            </w:r>
          </w:p>
        </w:tc>
      </w:tr>
    </w:tbl>
    <w:p w:rsidR="009271EC" w:rsidRDefault="009271EC" w:rsidP="009271EC">
      <w:pPr>
        <w:rPr>
          <w:sz w:val="22"/>
        </w:rPr>
      </w:pPr>
    </w:p>
    <w:p w:rsidR="009271EC" w:rsidRPr="00F84A6D" w:rsidRDefault="009271EC">
      <w:pPr>
        <w:rPr>
          <w:b/>
          <w:sz w:val="20"/>
        </w:rPr>
      </w:pPr>
    </w:p>
    <w:sectPr w:rsidR="009271EC" w:rsidRPr="00F84A6D" w:rsidSect="00C21955">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33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8D48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A9514F3"/>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1D"/>
    <w:rsid w:val="00047962"/>
    <w:rsid w:val="000A090C"/>
    <w:rsid w:val="000E4715"/>
    <w:rsid w:val="00120F6A"/>
    <w:rsid w:val="00124B50"/>
    <w:rsid w:val="0020040E"/>
    <w:rsid w:val="00471C65"/>
    <w:rsid w:val="004D54A2"/>
    <w:rsid w:val="005251D2"/>
    <w:rsid w:val="00557571"/>
    <w:rsid w:val="005E0B9F"/>
    <w:rsid w:val="0068069E"/>
    <w:rsid w:val="006D7C01"/>
    <w:rsid w:val="006E361D"/>
    <w:rsid w:val="00706608"/>
    <w:rsid w:val="0072233C"/>
    <w:rsid w:val="00856A9C"/>
    <w:rsid w:val="008E6188"/>
    <w:rsid w:val="008F18C7"/>
    <w:rsid w:val="009271EC"/>
    <w:rsid w:val="00961975"/>
    <w:rsid w:val="00971C3F"/>
    <w:rsid w:val="009C13DE"/>
    <w:rsid w:val="00A32DBB"/>
    <w:rsid w:val="00A43CC5"/>
    <w:rsid w:val="00A72223"/>
    <w:rsid w:val="00AA5623"/>
    <w:rsid w:val="00B217E8"/>
    <w:rsid w:val="00B25DF4"/>
    <w:rsid w:val="00B76890"/>
    <w:rsid w:val="00C21955"/>
    <w:rsid w:val="00C621DD"/>
    <w:rsid w:val="00C71A45"/>
    <w:rsid w:val="00C8757A"/>
    <w:rsid w:val="00CE2D91"/>
    <w:rsid w:val="00D045BC"/>
    <w:rsid w:val="00DE32B0"/>
    <w:rsid w:val="00DE3B75"/>
    <w:rsid w:val="00EA389A"/>
    <w:rsid w:val="00F03F3D"/>
    <w:rsid w:val="00F84A6D"/>
    <w:rsid w:val="00FB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710D6-156D-480D-A825-A71F758F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040E"/>
    <w:pPr>
      <w:jc w:val="center"/>
    </w:pPr>
    <w:rPr>
      <w:b/>
      <w:i/>
      <w:sz w:val="22"/>
    </w:rPr>
  </w:style>
  <w:style w:type="paragraph" w:styleId="BalloonText">
    <w:name w:val="Balloon Text"/>
    <w:basedOn w:val="Normal"/>
    <w:link w:val="BalloonTextChar"/>
    <w:rsid w:val="00A43CC5"/>
    <w:rPr>
      <w:rFonts w:ascii="Tahoma" w:hAnsi="Tahoma" w:cs="Tahoma"/>
      <w:sz w:val="16"/>
      <w:szCs w:val="16"/>
    </w:rPr>
  </w:style>
  <w:style w:type="character" w:customStyle="1" w:styleId="BalloonTextChar">
    <w:name w:val="Balloon Text Char"/>
    <w:basedOn w:val="DefaultParagraphFont"/>
    <w:link w:val="BalloonText"/>
    <w:rsid w:val="00A43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WORLD NEWS REPORTS</vt:lpstr>
    </vt:vector>
  </TitlesOfParts>
  <Company>West Des Moines CSD</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NEWS REPORTS</dc:title>
  <dc:creator>Computer Department</dc:creator>
  <cp:lastModifiedBy>Dibbet, Heidi</cp:lastModifiedBy>
  <cp:revision>3</cp:revision>
  <cp:lastPrinted>2012-07-18T03:15:00Z</cp:lastPrinted>
  <dcterms:created xsi:type="dcterms:W3CDTF">2014-09-09T12:23:00Z</dcterms:created>
  <dcterms:modified xsi:type="dcterms:W3CDTF">2015-08-31T12:52:00Z</dcterms:modified>
</cp:coreProperties>
</file>